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AF7BD" w14:textId="1C77BEFA" w:rsidR="00FE24DD" w:rsidRPr="009B3D64" w:rsidRDefault="009A200C" w:rsidP="00FE24DD">
      <w:pPr>
        <w:pStyle w:val="Nadpis1"/>
        <w:rPr>
          <w:lang w:val="en-US"/>
        </w:rPr>
      </w:pPr>
      <w:r>
        <w:rPr>
          <w:lang w:val="en-US"/>
        </w:rPr>
        <w:t>Backpack Flashlight</w:t>
      </w:r>
      <w:r w:rsidR="006B00DE">
        <w:rPr>
          <w:lang w:val="en-US"/>
        </w:rPr>
        <w:t xml:space="preserve"> SMD</w:t>
      </w:r>
    </w:p>
    <w:p w14:paraId="482D301A" w14:textId="6D46185E" w:rsidR="00FE24DD" w:rsidRPr="009B3D64" w:rsidRDefault="009B3D64" w:rsidP="00FE24DD">
      <w:pPr>
        <w:pStyle w:val="Nadpis2"/>
        <w:rPr>
          <w:lang w:val="en-US"/>
        </w:rPr>
      </w:pPr>
      <w:r>
        <w:rPr>
          <w:lang w:val="en-US"/>
        </w:rPr>
        <w:t>Schematic description</w:t>
      </w:r>
    </w:p>
    <w:p w14:paraId="103E2877" w14:textId="5D28F303" w:rsidR="00BD2BE7" w:rsidRPr="009B3D64" w:rsidRDefault="009B3D64" w:rsidP="00FE24DD">
      <w:pPr>
        <w:jc w:val="both"/>
        <w:rPr>
          <w:lang w:val="en-US"/>
        </w:rPr>
      </w:pPr>
      <w:r>
        <w:rPr>
          <w:lang w:val="en-US"/>
        </w:rPr>
        <w:t xml:space="preserve">This </w:t>
      </w:r>
      <w:r w:rsidR="006B00DE">
        <w:rPr>
          <w:lang w:val="en-US"/>
        </w:rPr>
        <w:t xml:space="preserve">is a construction of </w:t>
      </w:r>
      <w:r w:rsidR="009A200C">
        <w:rPr>
          <w:lang w:val="en-US"/>
        </w:rPr>
        <w:t>backpack flashlight</w:t>
      </w:r>
      <w:r w:rsidR="006B00DE">
        <w:rPr>
          <w:lang w:val="en-US"/>
        </w:rPr>
        <w:t xml:space="preserve"> based on SMD components.</w:t>
      </w:r>
      <w:r w:rsidR="00FE24DD" w:rsidRPr="009B3D64">
        <w:rPr>
          <w:lang w:val="en-US"/>
        </w:rPr>
        <w:t xml:space="preserve"> </w:t>
      </w:r>
    </w:p>
    <w:p w14:paraId="4AB2A093" w14:textId="24B7ACDF" w:rsidR="006B00DE" w:rsidRDefault="006B00DE" w:rsidP="00FE24DD">
      <w:pPr>
        <w:jc w:val="both"/>
        <w:rPr>
          <w:lang w:val="en-US"/>
        </w:rPr>
      </w:pPr>
      <w:r>
        <w:rPr>
          <w:lang w:val="en-US"/>
        </w:rPr>
        <w:t>The whole construction is based on ATTINY24 microcontroller. It is powered by tiny LiPol accumulator with charging circuit. The circuit is turned on by holding a button for at least 2 seconds. Q2 and Q1 transistors are turned on when button is pressed sourcing microcontroller with power. Microcontroller then activates PWR signal to keep transistors turned on. Button state is signalized by BTN signal that is isolated from the PWR signal by dual Schottky diode D2.</w:t>
      </w:r>
    </w:p>
    <w:p w14:paraId="36AC0EA8" w14:textId="3EBA0707" w:rsidR="00F308E4" w:rsidRPr="009B3D64" w:rsidRDefault="009B3D64" w:rsidP="00F308E4">
      <w:pPr>
        <w:pStyle w:val="Nadpis2"/>
        <w:rPr>
          <w:lang w:val="en-US"/>
        </w:rPr>
      </w:pPr>
      <w:r>
        <w:rPr>
          <w:lang w:val="en-US"/>
        </w:rPr>
        <w:t>Construction</w:t>
      </w:r>
    </w:p>
    <w:p w14:paraId="4C227554" w14:textId="227D972C" w:rsidR="009B3D64" w:rsidRDefault="009B3D64" w:rsidP="00F308E4">
      <w:pPr>
        <w:jc w:val="both"/>
        <w:rPr>
          <w:lang w:val="en-US"/>
        </w:rPr>
      </w:pPr>
      <w:r>
        <w:rPr>
          <w:lang w:val="en-US"/>
        </w:rPr>
        <w:t>Construction has components placed o</w:t>
      </w:r>
      <w:r w:rsidR="006B00DE">
        <w:rPr>
          <w:lang w:val="en-US"/>
        </w:rPr>
        <w:t>n</w:t>
      </w:r>
      <w:r>
        <w:rPr>
          <w:lang w:val="en-US"/>
        </w:rPr>
        <w:t xml:space="preserve"> </w:t>
      </w:r>
      <w:r w:rsidR="003B5D9F">
        <w:rPr>
          <w:lang w:val="en-US"/>
        </w:rPr>
        <w:t>both sides</w:t>
      </w:r>
      <w:r>
        <w:rPr>
          <w:lang w:val="en-US"/>
        </w:rPr>
        <w:t xml:space="preserve"> of the PCB. We start</w:t>
      </w:r>
      <w:r w:rsidR="006B00DE">
        <w:rPr>
          <w:lang w:val="en-US"/>
        </w:rPr>
        <w:t xml:space="preserve"> populating</w:t>
      </w:r>
      <w:r>
        <w:rPr>
          <w:lang w:val="en-US"/>
        </w:rPr>
        <w:t xml:space="preserve"> </w:t>
      </w:r>
      <w:r w:rsidR="00764D4C">
        <w:rPr>
          <w:lang w:val="en-US"/>
        </w:rPr>
        <w:t xml:space="preserve">USB connector, </w:t>
      </w:r>
      <w:r>
        <w:rPr>
          <w:lang w:val="en-US"/>
        </w:rPr>
        <w:t xml:space="preserve">resistors, then continue with </w:t>
      </w:r>
      <w:r w:rsidR="006B00DE">
        <w:rPr>
          <w:lang w:val="en-US"/>
        </w:rPr>
        <w:t xml:space="preserve">capacitors, </w:t>
      </w:r>
      <w:r>
        <w:rPr>
          <w:lang w:val="en-US"/>
        </w:rPr>
        <w:t>diode D2</w:t>
      </w:r>
      <w:r w:rsidR="006B00DE">
        <w:rPr>
          <w:lang w:val="en-US"/>
        </w:rPr>
        <w:t>, transistors and</w:t>
      </w:r>
      <w:r>
        <w:rPr>
          <w:lang w:val="en-US"/>
        </w:rPr>
        <w:t xml:space="preserve"> </w:t>
      </w:r>
      <w:r w:rsidR="006B00DE">
        <w:rPr>
          <w:lang w:val="en-US"/>
        </w:rPr>
        <w:t xml:space="preserve">LEDs. </w:t>
      </w:r>
      <w:r w:rsidR="009A200C">
        <w:rPr>
          <w:lang w:val="en-US"/>
        </w:rPr>
        <w:t>Finally,</w:t>
      </w:r>
      <w:r w:rsidR="006B00DE">
        <w:rPr>
          <w:lang w:val="en-US"/>
        </w:rPr>
        <w:t xml:space="preserve"> we </w:t>
      </w:r>
      <w:r w:rsidR="00DC21C9">
        <w:rPr>
          <w:lang w:val="en-US"/>
        </w:rPr>
        <w:t>populated</w:t>
      </w:r>
      <w:r w:rsidR="006B00DE">
        <w:rPr>
          <w:lang w:val="en-US"/>
        </w:rPr>
        <w:t xml:space="preserve"> ICs</w:t>
      </w:r>
      <w:r w:rsidR="00764D4C">
        <w:rPr>
          <w:lang w:val="en-US"/>
        </w:rPr>
        <w:t xml:space="preserve"> </w:t>
      </w:r>
      <w:r w:rsidR="006B00DE">
        <w:rPr>
          <w:lang w:val="en-US"/>
        </w:rPr>
        <w:t>and button.</w:t>
      </w:r>
    </w:p>
    <w:p w14:paraId="75A71B1A" w14:textId="1CDD6B7B" w:rsidR="00C432E4" w:rsidRPr="00C432E4" w:rsidRDefault="00C432E4" w:rsidP="00F308E4">
      <w:pPr>
        <w:jc w:val="both"/>
        <w:rPr>
          <w:lang w:val="en-US"/>
        </w:rPr>
      </w:pPr>
      <w:r>
        <w:rPr>
          <w:b/>
          <w:bCs/>
          <w:lang w:val="en-US"/>
        </w:rPr>
        <w:t xml:space="preserve">Note: </w:t>
      </w:r>
      <w:r>
        <w:rPr>
          <w:lang w:val="en-US"/>
        </w:rPr>
        <w:t>LED diodes are in 1206 SMD package. You can use any type. The best are LED diodes with low emitting angle.</w:t>
      </w:r>
    </w:p>
    <w:p w14:paraId="4B801D1B" w14:textId="5BB7FFBD" w:rsidR="00ED457C" w:rsidRPr="009B3D64" w:rsidRDefault="00DD558D" w:rsidP="00ED457C">
      <w:pPr>
        <w:pStyle w:val="Nadpis2"/>
        <w:rPr>
          <w:lang w:val="en-US"/>
        </w:rPr>
      </w:pPr>
      <w:r>
        <w:rPr>
          <w:lang w:val="en-US"/>
        </w:rPr>
        <w:t>How to get it into service</w:t>
      </w:r>
    </w:p>
    <w:p w14:paraId="229853FA" w14:textId="5FCDDEB7" w:rsidR="00ED457C" w:rsidRPr="009B3D64" w:rsidRDefault="006B00DE" w:rsidP="00ED457C">
      <w:pPr>
        <w:rPr>
          <w:lang w:val="en-US"/>
        </w:rPr>
      </w:pPr>
      <w:r>
        <w:rPr>
          <w:lang w:val="en-US"/>
        </w:rPr>
        <w:t>I</w:t>
      </w:r>
      <w:r w:rsidR="00DD558D">
        <w:rPr>
          <w:lang w:val="en-US"/>
        </w:rPr>
        <w:t xml:space="preserve">t should work on the first try when everything </w:t>
      </w:r>
      <w:r w:rsidR="009A200C">
        <w:rPr>
          <w:lang w:val="en-US"/>
        </w:rPr>
        <w:t>is</w:t>
      </w:r>
      <w:r w:rsidR="00DD558D">
        <w:rPr>
          <w:lang w:val="en-US"/>
        </w:rPr>
        <w:t xml:space="preserve"> soldered well</w:t>
      </w:r>
      <w:r>
        <w:rPr>
          <w:lang w:val="en-US"/>
        </w:rPr>
        <w:t xml:space="preserve"> and microcontroller is programmed</w:t>
      </w:r>
      <w:r w:rsidR="00DD558D">
        <w:rPr>
          <w:lang w:val="en-US"/>
        </w:rPr>
        <w:t>.</w:t>
      </w:r>
    </w:p>
    <w:p w14:paraId="55C02678" w14:textId="04B61279" w:rsidR="00ED457C" w:rsidRPr="009B3D64" w:rsidRDefault="00DD558D" w:rsidP="00ED457C">
      <w:pPr>
        <w:pStyle w:val="Nadpis2"/>
        <w:rPr>
          <w:lang w:val="en-US"/>
        </w:rPr>
      </w:pPr>
      <w:r>
        <w:rPr>
          <w:lang w:val="en-US"/>
        </w:rPr>
        <w:t>Bill of materials</w:t>
      </w:r>
    </w:p>
    <w:tbl>
      <w:tblPr>
        <w:tblW w:w="9992" w:type="dxa"/>
        <w:tblCellMar>
          <w:left w:w="70" w:type="dxa"/>
          <w:right w:w="70" w:type="dxa"/>
        </w:tblCellMar>
        <w:tblLook w:val="04A0" w:firstRow="1" w:lastRow="0" w:firstColumn="1" w:lastColumn="0" w:noHBand="0" w:noVBand="1"/>
      </w:tblPr>
      <w:tblGrid>
        <w:gridCol w:w="6232"/>
        <w:gridCol w:w="2975"/>
        <w:gridCol w:w="785"/>
      </w:tblGrid>
      <w:tr w:rsidR="00BE0C9B" w:rsidRPr="009B3D64" w14:paraId="4EBAC848"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DAF2D0" w:fill="DAF2D0"/>
            <w:noWrap/>
            <w:vAlign w:val="bottom"/>
            <w:hideMark/>
          </w:tcPr>
          <w:p w14:paraId="0E548AD6" w14:textId="1DD23667" w:rsidR="00BE0C9B" w:rsidRPr="009B3D64" w:rsidRDefault="00DD558D" w:rsidP="002C0D23">
            <w:pPr>
              <w:spacing w:after="0" w:line="240" w:lineRule="auto"/>
              <w:rPr>
                <w:rFonts w:ascii="Aptos Narrow" w:eastAsia="Times New Roman" w:hAnsi="Aptos Narrow" w:cs="Times New Roman"/>
                <w:b/>
                <w:bCs/>
                <w:color w:val="000000"/>
                <w:kern w:val="0"/>
                <w:sz w:val="22"/>
                <w:szCs w:val="22"/>
                <w:lang w:val="en-US" w:eastAsia="cs-CZ"/>
                <w14:ligatures w14:val="none"/>
              </w:rPr>
            </w:pPr>
            <w:r>
              <w:rPr>
                <w:rFonts w:ascii="Aptos Narrow" w:eastAsia="Times New Roman" w:hAnsi="Aptos Narrow" w:cs="Times New Roman"/>
                <w:b/>
                <w:bCs/>
                <w:color w:val="000000"/>
                <w:kern w:val="0"/>
                <w:sz w:val="22"/>
                <w:szCs w:val="22"/>
                <w:lang w:val="en-US" w:eastAsia="cs-CZ"/>
                <w14:ligatures w14:val="none"/>
              </w:rPr>
              <w:t>Annotation</w:t>
            </w:r>
          </w:p>
        </w:tc>
        <w:tc>
          <w:tcPr>
            <w:tcW w:w="2975" w:type="dxa"/>
            <w:tcBorders>
              <w:top w:val="single" w:sz="4" w:space="0" w:color="8ED973"/>
              <w:left w:val="nil"/>
              <w:bottom w:val="single" w:sz="4" w:space="0" w:color="8ED973"/>
              <w:right w:val="nil"/>
            </w:tcBorders>
            <w:shd w:val="clear" w:color="DAF2D0" w:fill="DAF2D0"/>
            <w:noWrap/>
            <w:vAlign w:val="bottom"/>
            <w:hideMark/>
          </w:tcPr>
          <w:p w14:paraId="5C5EE6EB" w14:textId="5E667A69" w:rsidR="00BE0C9B" w:rsidRPr="009B3D64" w:rsidRDefault="00DD558D" w:rsidP="002C0D23">
            <w:pPr>
              <w:spacing w:after="0" w:line="240" w:lineRule="auto"/>
              <w:rPr>
                <w:rFonts w:ascii="Aptos Narrow" w:eastAsia="Times New Roman" w:hAnsi="Aptos Narrow" w:cs="Times New Roman"/>
                <w:b/>
                <w:bCs/>
                <w:color w:val="000000"/>
                <w:kern w:val="0"/>
                <w:sz w:val="22"/>
                <w:szCs w:val="22"/>
                <w:lang w:val="en-US" w:eastAsia="cs-CZ"/>
                <w14:ligatures w14:val="none"/>
              </w:rPr>
            </w:pPr>
            <w:r>
              <w:rPr>
                <w:rFonts w:ascii="Aptos Narrow" w:eastAsia="Times New Roman" w:hAnsi="Aptos Narrow" w:cs="Times New Roman"/>
                <w:b/>
                <w:bCs/>
                <w:color w:val="000000"/>
                <w:kern w:val="0"/>
                <w:sz w:val="22"/>
                <w:szCs w:val="22"/>
                <w:lang w:val="en-US" w:eastAsia="cs-CZ"/>
                <w14:ligatures w14:val="none"/>
              </w:rPr>
              <w:t>Value</w:t>
            </w:r>
          </w:p>
        </w:tc>
        <w:tc>
          <w:tcPr>
            <w:tcW w:w="785" w:type="dxa"/>
            <w:tcBorders>
              <w:top w:val="single" w:sz="4" w:space="0" w:color="8ED973"/>
              <w:left w:val="nil"/>
              <w:bottom w:val="single" w:sz="4" w:space="0" w:color="8ED973"/>
              <w:right w:val="single" w:sz="4" w:space="0" w:color="8ED973"/>
            </w:tcBorders>
            <w:shd w:val="clear" w:color="DAF2D0" w:fill="DAF2D0"/>
            <w:noWrap/>
            <w:vAlign w:val="bottom"/>
            <w:hideMark/>
          </w:tcPr>
          <w:p w14:paraId="3FCDA189" w14:textId="769516A7" w:rsidR="00BE0C9B" w:rsidRPr="009B3D64" w:rsidRDefault="00DD558D" w:rsidP="002C0D23">
            <w:pPr>
              <w:spacing w:after="0" w:line="240" w:lineRule="auto"/>
              <w:jc w:val="right"/>
              <w:rPr>
                <w:rFonts w:ascii="Aptos Narrow" w:eastAsia="Times New Roman" w:hAnsi="Aptos Narrow" w:cs="Times New Roman"/>
                <w:b/>
                <w:bCs/>
                <w:color w:val="000000"/>
                <w:kern w:val="0"/>
                <w:sz w:val="22"/>
                <w:szCs w:val="22"/>
                <w:lang w:val="en-US" w:eastAsia="cs-CZ"/>
                <w14:ligatures w14:val="none"/>
              </w:rPr>
            </w:pPr>
            <w:r>
              <w:rPr>
                <w:rFonts w:ascii="Aptos Narrow" w:eastAsia="Times New Roman" w:hAnsi="Aptos Narrow" w:cs="Times New Roman"/>
                <w:b/>
                <w:bCs/>
                <w:color w:val="000000"/>
                <w:kern w:val="0"/>
                <w:sz w:val="22"/>
                <w:szCs w:val="22"/>
                <w:lang w:val="en-US" w:eastAsia="cs-CZ"/>
                <w14:ligatures w14:val="none"/>
              </w:rPr>
              <w:t>Qty</w:t>
            </w:r>
          </w:p>
        </w:tc>
      </w:tr>
      <w:tr w:rsidR="00DC21C9" w:rsidRPr="009B3D64" w14:paraId="4980B8E9" w14:textId="77777777" w:rsidTr="0048310A">
        <w:trPr>
          <w:trHeight w:val="300"/>
        </w:trPr>
        <w:tc>
          <w:tcPr>
            <w:tcW w:w="6232" w:type="dxa"/>
            <w:tcBorders>
              <w:top w:val="single" w:sz="4" w:space="0" w:color="8ED973"/>
              <w:left w:val="single" w:sz="4" w:space="0" w:color="8ED973"/>
              <w:bottom w:val="single" w:sz="4" w:space="0" w:color="8ED973"/>
              <w:right w:val="nil"/>
            </w:tcBorders>
            <w:noWrap/>
            <w:vAlign w:val="bottom"/>
          </w:tcPr>
          <w:p w14:paraId="777EB080" w14:textId="6B76ABDB"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C1,C2</w:t>
            </w:r>
          </w:p>
        </w:tc>
        <w:tc>
          <w:tcPr>
            <w:tcW w:w="2975" w:type="dxa"/>
            <w:tcBorders>
              <w:top w:val="single" w:sz="4" w:space="0" w:color="8ED973"/>
              <w:left w:val="nil"/>
              <w:bottom w:val="single" w:sz="4" w:space="0" w:color="8ED973"/>
              <w:right w:val="nil"/>
            </w:tcBorders>
            <w:noWrap/>
            <w:vAlign w:val="bottom"/>
            <w:hideMark/>
          </w:tcPr>
          <w:p w14:paraId="5246132A" w14:textId="104DC4B1"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4u7</w:t>
            </w:r>
          </w:p>
        </w:tc>
        <w:tc>
          <w:tcPr>
            <w:tcW w:w="785" w:type="dxa"/>
            <w:tcBorders>
              <w:top w:val="single" w:sz="4" w:space="0" w:color="8ED973"/>
              <w:left w:val="nil"/>
              <w:bottom w:val="single" w:sz="4" w:space="0" w:color="8ED973"/>
              <w:right w:val="single" w:sz="4" w:space="0" w:color="8ED973"/>
            </w:tcBorders>
            <w:noWrap/>
            <w:vAlign w:val="bottom"/>
            <w:hideMark/>
          </w:tcPr>
          <w:p w14:paraId="655A050D" w14:textId="2FE58EBB"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2</w:t>
            </w:r>
          </w:p>
        </w:tc>
      </w:tr>
      <w:tr w:rsidR="0048310A" w:rsidRPr="009B3D64" w14:paraId="3A02F3BB"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DAF2D0" w:fill="DAF2D0"/>
            <w:noWrap/>
            <w:vAlign w:val="bottom"/>
          </w:tcPr>
          <w:p w14:paraId="123079A4" w14:textId="7FC896C1" w:rsidR="0048310A" w:rsidRDefault="0048310A" w:rsidP="00DC21C9">
            <w:pPr>
              <w:spacing w:after="0" w:line="240" w:lineRule="auto"/>
              <w:rPr>
                <w:rFonts w:ascii="Aptos Narrow" w:hAnsi="Aptos Narrow"/>
                <w:color w:val="000000"/>
                <w:sz w:val="22"/>
                <w:szCs w:val="22"/>
              </w:rPr>
            </w:pPr>
            <w:r>
              <w:rPr>
                <w:rFonts w:ascii="Aptos Narrow" w:hAnsi="Aptos Narrow"/>
                <w:color w:val="000000"/>
                <w:sz w:val="22"/>
                <w:szCs w:val="22"/>
              </w:rPr>
              <w:t>D1</w:t>
            </w:r>
          </w:p>
        </w:tc>
        <w:tc>
          <w:tcPr>
            <w:tcW w:w="2975" w:type="dxa"/>
            <w:tcBorders>
              <w:top w:val="single" w:sz="4" w:space="0" w:color="8ED973"/>
              <w:left w:val="nil"/>
              <w:bottom w:val="single" w:sz="4" w:space="0" w:color="8ED973"/>
              <w:right w:val="nil"/>
            </w:tcBorders>
            <w:shd w:val="clear" w:color="DAF2D0" w:fill="DAF2D0"/>
            <w:noWrap/>
            <w:vAlign w:val="bottom"/>
          </w:tcPr>
          <w:p w14:paraId="68B7445E" w14:textId="1487C8F9" w:rsidR="0048310A" w:rsidRDefault="0048310A" w:rsidP="00DC21C9">
            <w:pPr>
              <w:spacing w:after="0" w:line="240" w:lineRule="auto"/>
              <w:rPr>
                <w:rFonts w:ascii="Aptos Narrow" w:hAnsi="Aptos Narrow"/>
                <w:color w:val="000000"/>
                <w:sz w:val="22"/>
                <w:szCs w:val="22"/>
              </w:rPr>
            </w:pPr>
            <w:r>
              <w:rPr>
                <w:rFonts w:ascii="Aptos Narrow" w:hAnsi="Aptos Narrow"/>
                <w:color w:val="000000"/>
                <w:sz w:val="22"/>
                <w:szCs w:val="22"/>
              </w:rPr>
              <w:t>1206 Red low intensity</w:t>
            </w:r>
          </w:p>
        </w:tc>
        <w:tc>
          <w:tcPr>
            <w:tcW w:w="785" w:type="dxa"/>
            <w:tcBorders>
              <w:top w:val="single" w:sz="4" w:space="0" w:color="8ED973"/>
              <w:left w:val="nil"/>
              <w:bottom w:val="single" w:sz="4" w:space="0" w:color="8ED973"/>
              <w:right w:val="single" w:sz="4" w:space="0" w:color="8ED973"/>
            </w:tcBorders>
            <w:shd w:val="clear" w:color="DAF2D0" w:fill="DAF2D0"/>
            <w:noWrap/>
            <w:vAlign w:val="bottom"/>
          </w:tcPr>
          <w:p w14:paraId="59C6C867" w14:textId="345920F4" w:rsidR="0048310A" w:rsidRDefault="0048310A" w:rsidP="00DC21C9">
            <w:pPr>
              <w:spacing w:after="0" w:line="240" w:lineRule="auto"/>
              <w:jc w:val="right"/>
              <w:rPr>
                <w:rFonts w:ascii="Aptos Narrow" w:hAnsi="Aptos Narrow"/>
                <w:color w:val="000000"/>
                <w:sz w:val="22"/>
                <w:szCs w:val="22"/>
              </w:rPr>
            </w:pPr>
            <w:r>
              <w:rPr>
                <w:rFonts w:ascii="Aptos Narrow" w:hAnsi="Aptos Narrow"/>
                <w:color w:val="000000"/>
                <w:sz w:val="22"/>
                <w:szCs w:val="22"/>
              </w:rPr>
              <w:t>1</w:t>
            </w:r>
          </w:p>
        </w:tc>
      </w:tr>
      <w:tr w:rsidR="00DC21C9" w:rsidRPr="009B3D64" w14:paraId="4F0CF2F1" w14:textId="77777777" w:rsidTr="00DC21C9">
        <w:trPr>
          <w:trHeight w:val="300"/>
        </w:trPr>
        <w:tc>
          <w:tcPr>
            <w:tcW w:w="6232" w:type="dxa"/>
            <w:tcBorders>
              <w:top w:val="single" w:sz="4" w:space="0" w:color="8ED973"/>
              <w:left w:val="single" w:sz="4" w:space="0" w:color="8ED973"/>
              <w:bottom w:val="single" w:sz="4" w:space="0" w:color="8ED973"/>
              <w:right w:val="nil"/>
            </w:tcBorders>
            <w:noWrap/>
            <w:vAlign w:val="bottom"/>
          </w:tcPr>
          <w:p w14:paraId="6A429FC7" w14:textId="64A98027"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D3,D4,D5,D6,D7,D8,D9,D10,D11,D12,D13,D14</w:t>
            </w:r>
          </w:p>
        </w:tc>
        <w:tc>
          <w:tcPr>
            <w:tcW w:w="2975" w:type="dxa"/>
            <w:tcBorders>
              <w:top w:val="single" w:sz="4" w:space="0" w:color="8ED973"/>
              <w:left w:val="nil"/>
              <w:bottom w:val="single" w:sz="4" w:space="0" w:color="8ED973"/>
              <w:right w:val="nil"/>
            </w:tcBorders>
            <w:noWrap/>
            <w:vAlign w:val="bottom"/>
            <w:hideMark/>
          </w:tcPr>
          <w:p w14:paraId="18F88D08" w14:textId="6E7908F2"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1206 Red</w:t>
            </w:r>
            <w:r w:rsidR="0048310A">
              <w:rPr>
                <w:rFonts w:ascii="Aptos Narrow" w:hAnsi="Aptos Narrow"/>
                <w:color w:val="000000"/>
                <w:sz w:val="22"/>
                <w:szCs w:val="22"/>
              </w:rPr>
              <w:t xml:space="preserve"> high intensity</w:t>
            </w:r>
          </w:p>
        </w:tc>
        <w:tc>
          <w:tcPr>
            <w:tcW w:w="785" w:type="dxa"/>
            <w:tcBorders>
              <w:top w:val="single" w:sz="4" w:space="0" w:color="8ED973"/>
              <w:left w:val="nil"/>
              <w:bottom w:val="single" w:sz="4" w:space="0" w:color="8ED973"/>
              <w:right w:val="single" w:sz="4" w:space="0" w:color="8ED973"/>
            </w:tcBorders>
            <w:noWrap/>
            <w:vAlign w:val="bottom"/>
            <w:hideMark/>
          </w:tcPr>
          <w:p w14:paraId="1247296D" w14:textId="16D67477"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r w:rsidR="0048310A">
              <w:rPr>
                <w:rFonts w:ascii="Aptos Narrow" w:hAnsi="Aptos Narrow"/>
                <w:color w:val="000000"/>
                <w:sz w:val="22"/>
                <w:szCs w:val="22"/>
              </w:rPr>
              <w:t>2</w:t>
            </w:r>
          </w:p>
        </w:tc>
      </w:tr>
      <w:tr w:rsidR="00DC21C9" w:rsidRPr="009B3D64" w14:paraId="20630045"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DAF2D0" w:fill="DAF2D0"/>
            <w:noWrap/>
            <w:vAlign w:val="bottom"/>
          </w:tcPr>
          <w:p w14:paraId="3ED0F82B" w14:textId="3F997EFA"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D2</w:t>
            </w:r>
          </w:p>
        </w:tc>
        <w:tc>
          <w:tcPr>
            <w:tcW w:w="2975" w:type="dxa"/>
            <w:tcBorders>
              <w:top w:val="single" w:sz="4" w:space="0" w:color="8ED973"/>
              <w:left w:val="nil"/>
              <w:bottom w:val="single" w:sz="4" w:space="0" w:color="8ED973"/>
              <w:right w:val="nil"/>
            </w:tcBorders>
            <w:shd w:val="clear" w:color="DAF2D0" w:fill="DAF2D0"/>
            <w:noWrap/>
            <w:vAlign w:val="bottom"/>
            <w:hideMark/>
          </w:tcPr>
          <w:p w14:paraId="71CD63AF" w14:textId="1293F008"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BAS70-06</w:t>
            </w:r>
          </w:p>
        </w:tc>
        <w:tc>
          <w:tcPr>
            <w:tcW w:w="785" w:type="dxa"/>
            <w:tcBorders>
              <w:top w:val="single" w:sz="4" w:space="0" w:color="8ED973"/>
              <w:left w:val="nil"/>
              <w:bottom w:val="single" w:sz="4" w:space="0" w:color="8ED973"/>
              <w:right w:val="single" w:sz="4" w:space="0" w:color="8ED973"/>
            </w:tcBorders>
            <w:shd w:val="clear" w:color="DAF2D0" w:fill="DAF2D0"/>
            <w:noWrap/>
            <w:vAlign w:val="bottom"/>
            <w:hideMark/>
          </w:tcPr>
          <w:p w14:paraId="6F761726" w14:textId="609C1B44"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592B06CE" w14:textId="77777777" w:rsidTr="00DC21C9">
        <w:trPr>
          <w:trHeight w:val="300"/>
        </w:trPr>
        <w:tc>
          <w:tcPr>
            <w:tcW w:w="6232" w:type="dxa"/>
            <w:tcBorders>
              <w:top w:val="single" w:sz="4" w:space="0" w:color="8ED973"/>
              <w:left w:val="single" w:sz="4" w:space="0" w:color="8ED973"/>
              <w:bottom w:val="single" w:sz="4" w:space="0" w:color="8ED973"/>
              <w:right w:val="nil"/>
            </w:tcBorders>
            <w:noWrap/>
            <w:vAlign w:val="bottom"/>
          </w:tcPr>
          <w:p w14:paraId="110E2D76" w14:textId="3755C8E3"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J1</w:t>
            </w:r>
          </w:p>
        </w:tc>
        <w:tc>
          <w:tcPr>
            <w:tcW w:w="2975" w:type="dxa"/>
            <w:tcBorders>
              <w:top w:val="single" w:sz="4" w:space="0" w:color="8ED973"/>
              <w:left w:val="nil"/>
              <w:bottom w:val="single" w:sz="4" w:space="0" w:color="8ED973"/>
              <w:right w:val="nil"/>
            </w:tcBorders>
            <w:noWrap/>
            <w:vAlign w:val="bottom"/>
            <w:hideMark/>
          </w:tcPr>
          <w:p w14:paraId="67F2CBE6" w14:textId="5C19B0FD"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105017-0001</w:t>
            </w:r>
          </w:p>
        </w:tc>
        <w:tc>
          <w:tcPr>
            <w:tcW w:w="785" w:type="dxa"/>
            <w:tcBorders>
              <w:top w:val="single" w:sz="4" w:space="0" w:color="8ED973"/>
              <w:left w:val="nil"/>
              <w:bottom w:val="single" w:sz="4" w:space="0" w:color="8ED973"/>
              <w:right w:val="single" w:sz="4" w:space="0" w:color="8ED973"/>
            </w:tcBorders>
            <w:noWrap/>
            <w:vAlign w:val="bottom"/>
            <w:hideMark/>
          </w:tcPr>
          <w:p w14:paraId="6885340F" w14:textId="2261C2C9"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4060B5FA"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DAF2D0" w:fill="DAF2D0"/>
            <w:noWrap/>
            <w:vAlign w:val="bottom"/>
          </w:tcPr>
          <w:p w14:paraId="62B0E121" w14:textId="6E127BA5"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J2</w:t>
            </w:r>
          </w:p>
        </w:tc>
        <w:tc>
          <w:tcPr>
            <w:tcW w:w="2975" w:type="dxa"/>
            <w:tcBorders>
              <w:top w:val="single" w:sz="4" w:space="0" w:color="8ED973"/>
              <w:left w:val="nil"/>
              <w:bottom w:val="single" w:sz="4" w:space="0" w:color="8ED973"/>
              <w:right w:val="nil"/>
            </w:tcBorders>
            <w:shd w:val="clear" w:color="DAF2D0" w:fill="DAF2D0"/>
            <w:noWrap/>
            <w:vAlign w:val="bottom"/>
            <w:hideMark/>
          </w:tcPr>
          <w:p w14:paraId="36B99617" w14:textId="20B54FBD"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6pin</w:t>
            </w:r>
          </w:p>
        </w:tc>
        <w:tc>
          <w:tcPr>
            <w:tcW w:w="785" w:type="dxa"/>
            <w:tcBorders>
              <w:top w:val="single" w:sz="4" w:space="0" w:color="8ED973"/>
              <w:left w:val="nil"/>
              <w:bottom w:val="single" w:sz="4" w:space="0" w:color="8ED973"/>
              <w:right w:val="single" w:sz="4" w:space="0" w:color="8ED973"/>
            </w:tcBorders>
            <w:shd w:val="clear" w:color="DAF2D0" w:fill="DAF2D0"/>
            <w:noWrap/>
            <w:vAlign w:val="bottom"/>
            <w:hideMark/>
          </w:tcPr>
          <w:p w14:paraId="08BFC7CD" w14:textId="3EB5ABB9"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629A805C" w14:textId="77777777" w:rsidTr="00DC21C9">
        <w:trPr>
          <w:trHeight w:val="300"/>
        </w:trPr>
        <w:tc>
          <w:tcPr>
            <w:tcW w:w="6232" w:type="dxa"/>
            <w:tcBorders>
              <w:top w:val="single" w:sz="4" w:space="0" w:color="8ED973"/>
              <w:left w:val="single" w:sz="4" w:space="0" w:color="8ED973"/>
              <w:bottom w:val="single" w:sz="4" w:space="0" w:color="8ED973"/>
              <w:right w:val="nil"/>
            </w:tcBorders>
            <w:noWrap/>
            <w:vAlign w:val="bottom"/>
          </w:tcPr>
          <w:p w14:paraId="5931FBA1" w14:textId="65BA98F3"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Q1</w:t>
            </w:r>
          </w:p>
        </w:tc>
        <w:tc>
          <w:tcPr>
            <w:tcW w:w="2975" w:type="dxa"/>
            <w:tcBorders>
              <w:top w:val="single" w:sz="4" w:space="0" w:color="8ED973"/>
              <w:left w:val="nil"/>
              <w:bottom w:val="single" w:sz="4" w:space="0" w:color="8ED973"/>
              <w:right w:val="nil"/>
            </w:tcBorders>
            <w:noWrap/>
            <w:vAlign w:val="bottom"/>
            <w:hideMark/>
          </w:tcPr>
          <w:p w14:paraId="6D8F3816" w14:textId="0BBED78D"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BSS84</w:t>
            </w:r>
          </w:p>
        </w:tc>
        <w:tc>
          <w:tcPr>
            <w:tcW w:w="785" w:type="dxa"/>
            <w:tcBorders>
              <w:top w:val="single" w:sz="4" w:space="0" w:color="8ED973"/>
              <w:left w:val="nil"/>
              <w:bottom w:val="single" w:sz="4" w:space="0" w:color="8ED973"/>
              <w:right w:val="single" w:sz="4" w:space="0" w:color="8ED973"/>
            </w:tcBorders>
            <w:noWrap/>
            <w:vAlign w:val="bottom"/>
            <w:hideMark/>
          </w:tcPr>
          <w:p w14:paraId="2A6793B6" w14:textId="6D4161E5"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569F073F"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DAF2D0" w:fill="DAF2D0"/>
            <w:noWrap/>
            <w:vAlign w:val="bottom"/>
          </w:tcPr>
          <w:p w14:paraId="5C3B420E" w14:textId="56387787"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Q2</w:t>
            </w:r>
          </w:p>
        </w:tc>
        <w:tc>
          <w:tcPr>
            <w:tcW w:w="2975" w:type="dxa"/>
            <w:tcBorders>
              <w:top w:val="single" w:sz="4" w:space="0" w:color="8ED973"/>
              <w:left w:val="nil"/>
              <w:bottom w:val="single" w:sz="4" w:space="0" w:color="8ED973"/>
              <w:right w:val="nil"/>
            </w:tcBorders>
            <w:shd w:val="clear" w:color="DAF2D0" w:fill="DAF2D0"/>
            <w:noWrap/>
            <w:vAlign w:val="bottom"/>
            <w:hideMark/>
          </w:tcPr>
          <w:p w14:paraId="6861FDDB" w14:textId="0552B6FC"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BC848</w:t>
            </w:r>
          </w:p>
        </w:tc>
        <w:tc>
          <w:tcPr>
            <w:tcW w:w="785" w:type="dxa"/>
            <w:tcBorders>
              <w:top w:val="single" w:sz="4" w:space="0" w:color="8ED973"/>
              <w:left w:val="nil"/>
              <w:bottom w:val="single" w:sz="4" w:space="0" w:color="8ED973"/>
              <w:right w:val="single" w:sz="4" w:space="0" w:color="8ED973"/>
            </w:tcBorders>
            <w:shd w:val="clear" w:color="DAF2D0" w:fill="DAF2D0"/>
            <w:noWrap/>
            <w:vAlign w:val="bottom"/>
            <w:hideMark/>
          </w:tcPr>
          <w:p w14:paraId="1254B48C" w14:textId="6A3C6D5B"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09565E4D" w14:textId="77777777" w:rsidTr="00DC21C9">
        <w:trPr>
          <w:trHeight w:val="300"/>
        </w:trPr>
        <w:tc>
          <w:tcPr>
            <w:tcW w:w="6232" w:type="dxa"/>
            <w:tcBorders>
              <w:top w:val="single" w:sz="4" w:space="0" w:color="8ED973"/>
              <w:left w:val="single" w:sz="4" w:space="0" w:color="8ED973"/>
              <w:bottom w:val="single" w:sz="4" w:space="0" w:color="8ED973"/>
              <w:right w:val="nil"/>
            </w:tcBorders>
            <w:noWrap/>
            <w:vAlign w:val="bottom"/>
          </w:tcPr>
          <w:p w14:paraId="2DE5D20E" w14:textId="09335019"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R1</w:t>
            </w:r>
          </w:p>
        </w:tc>
        <w:tc>
          <w:tcPr>
            <w:tcW w:w="2975" w:type="dxa"/>
            <w:tcBorders>
              <w:top w:val="single" w:sz="4" w:space="0" w:color="8ED973"/>
              <w:left w:val="nil"/>
              <w:bottom w:val="single" w:sz="4" w:space="0" w:color="8ED973"/>
              <w:right w:val="nil"/>
            </w:tcBorders>
            <w:noWrap/>
            <w:vAlign w:val="bottom"/>
            <w:hideMark/>
          </w:tcPr>
          <w:p w14:paraId="64B83894" w14:textId="01450566"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47k</w:t>
            </w:r>
          </w:p>
        </w:tc>
        <w:tc>
          <w:tcPr>
            <w:tcW w:w="785" w:type="dxa"/>
            <w:tcBorders>
              <w:top w:val="single" w:sz="4" w:space="0" w:color="8ED973"/>
              <w:left w:val="nil"/>
              <w:bottom w:val="single" w:sz="4" w:space="0" w:color="8ED973"/>
              <w:right w:val="single" w:sz="4" w:space="0" w:color="8ED973"/>
            </w:tcBorders>
            <w:noWrap/>
            <w:vAlign w:val="bottom"/>
            <w:hideMark/>
          </w:tcPr>
          <w:p w14:paraId="0A5F6946" w14:textId="3C20CD1A"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53BF026E"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DAF2D0" w:fill="DAF2D0"/>
            <w:noWrap/>
            <w:vAlign w:val="bottom"/>
          </w:tcPr>
          <w:p w14:paraId="516C6878" w14:textId="2CAF1621"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R2</w:t>
            </w:r>
          </w:p>
        </w:tc>
        <w:tc>
          <w:tcPr>
            <w:tcW w:w="2975" w:type="dxa"/>
            <w:tcBorders>
              <w:top w:val="single" w:sz="4" w:space="0" w:color="8ED973"/>
              <w:left w:val="nil"/>
              <w:bottom w:val="single" w:sz="4" w:space="0" w:color="8ED973"/>
              <w:right w:val="nil"/>
            </w:tcBorders>
            <w:shd w:val="clear" w:color="DAF2D0" w:fill="DAF2D0"/>
            <w:noWrap/>
            <w:vAlign w:val="bottom"/>
            <w:hideMark/>
          </w:tcPr>
          <w:p w14:paraId="46F09BC9" w14:textId="4CEE710D"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470R</w:t>
            </w:r>
          </w:p>
        </w:tc>
        <w:tc>
          <w:tcPr>
            <w:tcW w:w="785" w:type="dxa"/>
            <w:tcBorders>
              <w:top w:val="single" w:sz="4" w:space="0" w:color="8ED973"/>
              <w:left w:val="nil"/>
              <w:bottom w:val="single" w:sz="4" w:space="0" w:color="8ED973"/>
              <w:right w:val="single" w:sz="4" w:space="0" w:color="8ED973"/>
            </w:tcBorders>
            <w:shd w:val="clear" w:color="DAF2D0" w:fill="DAF2D0"/>
            <w:noWrap/>
            <w:vAlign w:val="bottom"/>
            <w:hideMark/>
          </w:tcPr>
          <w:p w14:paraId="17953FD8" w14:textId="4E5EA625"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441F14B0" w14:textId="77777777" w:rsidTr="00DC21C9">
        <w:trPr>
          <w:trHeight w:val="300"/>
        </w:trPr>
        <w:tc>
          <w:tcPr>
            <w:tcW w:w="6232" w:type="dxa"/>
            <w:tcBorders>
              <w:top w:val="single" w:sz="4" w:space="0" w:color="8ED973"/>
              <w:left w:val="single" w:sz="4" w:space="0" w:color="8ED973"/>
              <w:bottom w:val="single" w:sz="4" w:space="0" w:color="8ED973"/>
              <w:right w:val="nil"/>
            </w:tcBorders>
            <w:noWrap/>
            <w:vAlign w:val="bottom"/>
          </w:tcPr>
          <w:p w14:paraId="61CD224E" w14:textId="57FCF5DE"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R3</w:t>
            </w:r>
          </w:p>
        </w:tc>
        <w:tc>
          <w:tcPr>
            <w:tcW w:w="2975" w:type="dxa"/>
            <w:tcBorders>
              <w:top w:val="single" w:sz="4" w:space="0" w:color="8ED973"/>
              <w:left w:val="nil"/>
              <w:bottom w:val="single" w:sz="4" w:space="0" w:color="8ED973"/>
              <w:right w:val="nil"/>
            </w:tcBorders>
            <w:noWrap/>
            <w:vAlign w:val="bottom"/>
            <w:hideMark/>
          </w:tcPr>
          <w:p w14:paraId="15A9FD34" w14:textId="607CC5D9"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2M2</w:t>
            </w:r>
          </w:p>
        </w:tc>
        <w:tc>
          <w:tcPr>
            <w:tcW w:w="785" w:type="dxa"/>
            <w:tcBorders>
              <w:top w:val="single" w:sz="4" w:space="0" w:color="8ED973"/>
              <w:left w:val="nil"/>
              <w:bottom w:val="single" w:sz="4" w:space="0" w:color="8ED973"/>
              <w:right w:val="single" w:sz="4" w:space="0" w:color="8ED973"/>
            </w:tcBorders>
            <w:noWrap/>
            <w:vAlign w:val="bottom"/>
            <w:hideMark/>
          </w:tcPr>
          <w:p w14:paraId="356378D3" w14:textId="7093EC74"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4F457419"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DAF2D0" w:fill="DAF2D0"/>
            <w:noWrap/>
            <w:vAlign w:val="bottom"/>
          </w:tcPr>
          <w:p w14:paraId="77697C33" w14:textId="75B4E5DD"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R4,R5,R6,R19,R20</w:t>
            </w:r>
          </w:p>
        </w:tc>
        <w:tc>
          <w:tcPr>
            <w:tcW w:w="2975" w:type="dxa"/>
            <w:tcBorders>
              <w:top w:val="single" w:sz="4" w:space="0" w:color="8ED973"/>
              <w:left w:val="nil"/>
              <w:bottom w:val="single" w:sz="4" w:space="0" w:color="8ED973"/>
              <w:right w:val="nil"/>
            </w:tcBorders>
            <w:shd w:val="clear" w:color="DAF2D0" w:fill="DAF2D0"/>
            <w:noWrap/>
            <w:vAlign w:val="bottom"/>
            <w:hideMark/>
          </w:tcPr>
          <w:p w14:paraId="24CEAFAF" w14:textId="11146A20"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10k</w:t>
            </w:r>
          </w:p>
        </w:tc>
        <w:tc>
          <w:tcPr>
            <w:tcW w:w="785" w:type="dxa"/>
            <w:tcBorders>
              <w:top w:val="single" w:sz="4" w:space="0" w:color="8ED973"/>
              <w:left w:val="nil"/>
              <w:bottom w:val="single" w:sz="4" w:space="0" w:color="8ED973"/>
              <w:right w:val="single" w:sz="4" w:space="0" w:color="8ED973"/>
            </w:tcBorders>
            <w:shd w:val="clear" w:color="DAF2D0" w:fill="DAF2D0"/>
            <w:noWrap/>
            <w:vAlign w:val="bottom"/>
            <w:hideMark/>
          </w:tcPr>
          <w:p w14:paraId="2836897E" w14:textId="21A32F3D"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5</w:t>
            </w:r>
          </w:p>
        </w:tc>
      </w:tr>
      <w:tr w:rsidR="00DC21C9" w:rsidRPr="009B3D64" w14:paraId="1604FB54" w14:textId="77777777" w:rsidTr="00DC21C9">
        <w:trPr>
          <w:trHeight w:val="300"/>
        </w:trPr>
        <w:tc>
          <w:tcPr>
            <w:tcW w:w="6232" w:type="dxa"/>
            <w:tcBorders>
              <w:top w:val="single" w:sz="4" w:space="0" w:color="8ED973"/>
              <w:left w:val="single" w:sz="4" w:space="0" w:color="8ED973"/>
              <w:bottom w:val="single" w:sz="4" w:space="0" w:color="8ED973"/>
              <w:right w:val="nil"/>
            </w:tcBorders>
            <w:noWrap/>
            <w:vAlign w:val="bottom"/>
          </w:tcPr>
          <w:p w14:paraId="3683CE4E" w14:textId="23904110"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R7,R8,R9,R10,R11,R12,R13,R14,R15,R16,R17,R18</w:t>
            </w:r>
          </w:p>
        </w:tc>
        <w:tc>
          <w:tcPr>
            <w:tcW w:w="2975" w:type="dxa"/>
            <w:tcBorders>
              <w:top w:val="single" w:sz="4" w:space="0" w:color="8ED973"/>
              <w:left w:val="nil"/>
              <w:bottom w:val="single" w:sz="4" w:space="0" w:color="8ED973"/>
              <w:right w:val="nil"/>
            </w:tcBorders>
            <w:noWrap/>
            <w:vAlign w:val="bottom"/>
            <w:hideMark/>
          </w:tcPr>
          <w:p w14:paraId="798E5D66" w14:textId="1B4CCB96"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220R</w:t>
            </w:r>
          </w:p>
        </w:tc>
        <w:tc>
          <w:tcPr>
            <w:tcW w:w="785" w:type="dxa"/>
            <w:tcBorders>
              <w:top w:val="single" w:sz="4" w:space="0" w:color="8ED973"/>
              <w:left w:val="nil"/>
              <w:bottom w:val="single" w:sz="4" w:space="0" w:color="8ED973"/>
              <w:right w:val="single" w:sz="4" w:space="0" w:color="8ED973"/>
            </w:tcBorders>
            <w:noWrap/>
            <w:vAlign w:val="bottom"/>
            <w:hideMark/>
          </w:tcPr>
          <w:p w14:paraId="65A214CD" w14:textId="247DB921"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12</w:t>
            </w:r>
          </w:p>
        </w:tc>
      </w:tr>
      <w:tr w:rsidR="00DC21C9" w:rsidRPr="009B3D64" w14:paraId="48E10E72"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DAF2D0" w:fill="DAF2D0"/>
            <w:noWrap/>
            <w:vAlign w:val="bottom"/>
          </w:tcPr>
          <w:p w14:paraId="582A8CD9" w14:textId="1ABA8D57"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SW1</w:t>
            </w:r>
          </w:p>
        </w:tc>
        <w:tc>
          <w:tcPr>
            <w:tcW w:w="2975" w:type="dxa"/>
            <w:tcBorders>
              <w:top w:val="single" w:sz="4" w:space="0" w:color="8ED973"/>
              <w:left w:val="nil"/>
              <w:bottom w:val="single" w:sz="4" w:space="0" w:color="8ED973"/>
              <w:right w:val="nil"/>
            </w:tcBorders>
            <w:shd w:val="clear" w:color="DAF2D0" w:fill="DAF2D0"/>
            <w:noWrap/>
            <w:vAlign w:val="bottom"/>
            <w:hideMark/>
          </w:tcPr>
          <w:p w14:paraId="736A37AC" w14:textId="453C3E7E"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6x6 SMD</w:t>
            </w:r>
          </w:p>
        </w:tc>
        <w:tc>
          <w:tcPr>
            <w:tcW w:w="785" w:type="dxa"/>
            <w:tcBorders>
              <w:top w:val="single" w:sz="4" w:space="0" w:color="8ED973"/>
              <w:left w:val="nil"/>
              <w:bottom w:val="single" w:sz="4" w:space="0" w:color="8ED973"/>
              <w:right w:val="single" w:sz="4" w:space="0" w:color="8ED973"/>
            </w:tcBorders>
            <w:shd w:val="clear" w:color="DAF2D0" w:fill="DAF2D0"/>
            <w:noWrap/>
            <w:vAlign w:val="bottom"/>
            <w:hideMark/>
          </w:tcPr>
          <w:p w14:paraId="4CE6AF54" w14:textId="116FF4F4"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1E410B7A" w14:textId="77777777" w:rsidTr="00DC21C9">
        <w:trPr>
          <w:trHeight w:val="300"/>
        </w:trPr>
        <w:tc>
          <w:tcPr>
            <w:tcW w:w="6232" w:type="dxa"/>
            <w:tcBorders>
              <w:top w:val="single" w:sz="4" w:space="0" w:color="8ED973"/>
              <w:left w:val="single" w:sz="4" w:space="0" w:color="8ED973"/>
              <w:bottom w:val="single" w:sz="4" w:space="0" w:color="8ED973"/>
              <w:right w:val="nil"/>
            </w:tcBorders>
            <w:noWrap/>
            <w:vAlign w:val="bottom"/>
          </w:tcPr>
          <w:p w14:paraId="7CF3F896" w14:textId="2F489275"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TP1</w:t>
            </w:r>
          </w:p>
        </w:tc>
        <w:tc>
          <w:tcPr>
            <w:tcW w:w="2975" w:type="dxa"/>
            <w:tcBorders>
              <w:top w:val="single" w:sz="4" w:space="0" w:color="8ED973"/>
              <w:left w:val="nil"/>
              <w:bottom w:val="single" w:sz="4" w:space="0" w:color="8ED973"/>
              <w:right w:val="nil"/>
            </w:tcBorders>
            <w:noWrap/>
            <w:vAlign w:val="bottom"/>
            <w:hideMark/>
          </w:tcPr>
          <w:p w14:paraId="36949624" w14:textId="411311A4"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BAT+</w:t>
            </w:r>
          </w:p>
        </w:tc>
        <w:tc>
          <w:tcPr>
            <w:tcW w:w="785" w:type="dxa"/>
            <w:tcBorders>
              <w:top w:val="single" w:sz="4" w:space="0" w:color="8ED973"/>
              <w:left w:val="nil"/>
              <w:bottom w:val="single" w:sz="4" w:space="0" w:color="8ED973"/>
              <w:right w:val="single" w:sz="4" w:space="0" w:color="8ED973"/>
            </w:tcBorders>
            <w:noWrap/>
            <w:vAlign w:val="bottom"/>
            <w:hideMark/>
          </w:tcPr>
          <w:p w14:paraId="7D50C275" w14:textId="30D1904B"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2C20C5A4"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DAF2D0" w:fill="DAF2D0"/>
            <w:noWrap/>
            <w:vAlign w:val="bottom"/>
          </w:tcPr>
          <w:p w14:paraId="4061FC4B" w14:textId="174C6D7A"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lastRenderedPageBreak/>
              <w:t>TP2</w:t>
            </w:r>
          </w:p>
        </w:tc>
        <w:tc>
          <w:tcPr>
            <w:tcW w:w="2975" w:type="dxa"/>
            <w:tcBorders>
              <w:top w:val="single" w:sz="4" w:space="0" w:color="8ED973"/>
              <w:left w:val="nil"/>
              <w:bottom w:val="single" w:sz="4" w:space="0" w:color="8ED973"/>
              <w:right w:val="nil"/>
            </w:tcBorders>
            <w:shd w:val="clear" w:color="DAF2D0" w:fill="DAF2D0"/>
            <w:noWrap/>
            <w:vAlign w:val="bottom"/>
            <w:hideMark/>
          </w:tcPr>
          <w:p w14:paraId="0A18B333" w14:textId="61827FDE"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BAT-</w:t>
            </w:r>
          </w:p>
        </w:tc>
        <w:tc>
          <w:tcPr>
            <w:tcW w:w="785" w:type="dxa"/>
            <w:tcBorders>
              <w:top w:val="single" w:sz="4" w:space="0" w:color="8ED973"/>
              <w:left w:val="nil"/>
              <w:bottom w:val="single" w:sz="4" w:space="0" w:color="8ED973"/>
              <w:right w:val="single" w:sz="4" w:space="0" w:color="8ED973"/>
            </w:tcBorders>
            <w:shd w:val="clear" w:color="DAF2D0" w:fill="DAF2D0"/>
            <w:noWrap/>
            <w:vAlign w:val="bottom"/>
            <w:hideMark/>
          </w:tcPr>
          <w:p w14:paraId="709F58DB" w14:textId="02BB412B"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4D9844FD" w14:textId="77777777" w:rsidTr="00DC21C9">
        <w:trPr>
          <w:trHeight w:val="300"/>
        </w:trPr>
        <w:tc>
          <w:tcPr>
            <w:tcW w:w="6232" w:type="dxa"/>
            <w:tcBorders>
              <w:top w:val="single" w:sz="4" w:space="0" w:color="8ED973"/>
              <w:left w:val="single" w:sz="4" w:space="0" w:color="8ED973"/>
              <w:bottom w:val="single" w:sz="4" w:space="0" w:color="8ED973"/>
              <w:right w:val="nil"/>
            </w:tcBorders>
            <w:noWrap/>
            <w:vAlign w:val="bottom"/>
          </w:tcPr>
          <w:p w14:paraId="004AF6A1" w14:textId="1B53EED3"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U1</w:t>
            </w:r>
          </w:p>
        </w:tc>
        <w:tc>
          <w:tcPr>
            <w:tcW w:w="2975" w:type="dxa"/>
            <w:tcBorders>
              <w:top w:val="single" w:sz="4" w:space="0" w:color="8ED973"/>
              <w:left w:val="nil"/>
              <w:bottom w:val="single" w:sz="4" w:space="0" w:color="8ED973"/>
              <w:right w:val="nil"/>
            </w:tcBorders>
            <w:noWrap/>
            <w:vAlign w:val="bottom"/>
            <w:hideMark/>
          </w:tcPr>
          <w:p w14:paraId="56E42DFE" w14:textId="7E338B8F" w:rsidR="00DC21C9" w:rsidRPr="009B3D64" w:rsidRDefault="00DC21C9" w:rsidP="00DC21C9">
            <w:pPr>
              <w:spacing w:after="0" w:line="240" w:lineRule="auto"/>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MCP73831-2-OT</w:t>
            </w:r>
          </w:p>
        </w:tc>
        <w:tc>
          <w:tcPr>
            <w:tcW w:w="785" w:type="dxa"/>
            <w:tcBorders>
              <w:top w:val="single" w:sz="4" w:space="0" w:color="8ED973"/>
              <w:left w:val="nil"/>
              <w:bottom w:val="single" w:sz="4" w:space="0" w:color="8ED973"/>
              <w:right w:val="single" w:sz="4" w:space="0" w:color="8ED973"/>
            </w:tcBorders>
            <w:noWrap/>
            <w:vAlign w:val="bottom"/>
            <w:hideMark/>
          </w:tcPr>
          <w:p w14:paraId="0AC54943" w14:textId="2A219ACB" w:rsidR="00DC21C9" w:rsidRPr="009B3D64" w:rsidRDefault="00DC21C9" w:rsidP="00DC21C9">
            <w:pPr>
              <w:spacing w:after="0" w:line="240" w:lineRule="auto"/>
              <w:jc w:val="right"/>
              <w:rPr>
                <w:rFonts w:ascii="Aptos Narrow" w:eastAsia="Times New Roman" w:hAnsi="Aptos Narrow" w:cs="Times New Roman"/>
                <w:color w:val="000000"/>
                <w:kern w:val="0"/>
                <w:sz w:val="22"/>
                <w:szCs w:val="22"/>
                <w:lang w:val="en-US" w:eastAsia="cs-CZ"/>
                <w14:ligatures w14:val="none"/>
              </w:rPr>
            </w:pPr>
            <w:r>
              <w:rPr>
                <w:rFonts w:ascii="Aptos Narrow" w:hAnsi="Aptos Narrow"/>
                <w:color w:val="000000"/>
                <w:sz w:val="22"/>
                <w:szCs w:val="22"/>
              </w:rPr>
              <w:t>1</w:t>
            </w:r>
          </w:p>
        </w:tc>
      </w:tr>
      <w:tr w:rsidR="00DC21C9" w:rsidRPr="009B3D64" w14:paraId="0F90523E" w14:textId="77777777" w:rsidTr="00DC21C9">
        <w:trPr>
          <w:trHeight w:val="300"/>
        </w:trPr>
        <w:tc>
          <w:tcPr>
            <w:tcW w:w="6232" w:type="dxa"/>
            <w:tcBorders>
              <w:top w:val="single" w:sz="4" w:space="0" w:color="8ED973"/>
              <w:left w:val="single" w:sz="4" w:space="0" w:color="8ED973"/>
              <w:bottom w:val="single" w:sz="4" w:space="0" w:color="8ED973"/>
              <w:right w:val="nil"/>
            </w:tcBorders>
            <w:shd w:val="clear" w:color="auto" w:fill="DAF2D0"/>
            <w:noWrap/>
            <w:vAlign w:val="bottom"/>
          </w:tcPr>
          <w:p w14:paraId="4DE7F09B" w14:textId="0D6BFAB9" w:rsidR="00DC21C9" w:rsidRDefault="00DC21C9" w:rsidP="00DC21C9">
            <w:pPr>
              <w:spacing w:after="0" w:line="240" w:lineRule="auto"/>
              <w:rPr>
                <w:rFonts w:ascii="Aptos Narrow" w:hAnsi="Aptos Narrow"/>
                <w:color w:val="000000"/>
                <w:sz w:val="22"/>
                <w:szCs w:val="22"/>
              </w:rPr>
            </w:pPr>
            <w:r>
              <w:rPr>
                <w:rFonts w:ascii="Aptos Narrow" w:hAnsi="Aptos Narrow"/>
                <w:color w:val="000000"/>
                <w:sz w:val="22"/>
                <w:szCs w:val="22"/>
              </w:rPr>
              <w:t>U2</w:t>
            </w:r>
          </w:p>
        </w:tc>
        <w:tc>
          <w:tcPr>
            <w:tcW w:w="2975" w:type="dxa"/>
            <w:tcBorders>
              <w:top w:val="single" w:sz="4" w:space="0" w:color="8ED973"/>
              <w:left w:val="nil"/>
              <w:bottom w:val="single" w:sz="4" w:space="0" w:color="8ED973"/>
              <w:right w:val="nil"/>
            </w:tcBorders>
            <w:shd w:val="clear" w:color="auto" w:fill="DAF2D0"/>
            <w:noWrap/>
            <w:vAlign w:val="bottom"/>
          </w:tcPr>
          <w:p w14:paraId="56064319" w14:textId="69E91AF8" w:rsidR="00DC21C9" w:rsidRPr="009B3D64" w:rsidRDefault="00DC21C9" w:rsidP="00DC21C9">
            <w:pPr>
              <w:spacing w:after="0" w:line="240" w:lineRule="auto"/>
              <w:rPr>
                <w:rFonts w:ascii="Aptos Narrow" w:hAnsi="Aptos Narrow"/>
                <w:color w:val="000000"/>
                <w:sz w:val="22"/>
                <w:szCs w:val="22"/>
                <w:lang w:val="en-US"/>
              </w:rPr>
            </w:pPr>
            <w:r>
              <w:rPr>
                <w:rFonts w:ascii="Aptos Narrow" w:hAnsi="Aptos Narrow"/>
                <w:color w:val="000000"/>
                <w:sz w:val="22"/>
                <w:szCs w:val="22"/>
              </w:rPr>
              <w:t>ATtiny24-20SS</w:t>
            </w:r>
          </w:p>
        </w:tc>
        <w:tc>
          <w:tcPr>
            <w:tcW w:w="785" w:type="dxa"/>
            <w:tcBorders>
              <w:top w:val="single" w:sz="4" w:space="0" w:color="8ED973"/>
              <w:left w:val="nil"/>
              <w:bottom w:val="single" w:sz="4" w:space="0" w:color="8ED973"/>
              <w:right w:val="single" w:sz="4" w:space="0" w:color="8ED973"/>
            </w:tcBorders>
            <w:shd w:val="clear" w:color="auto" w:fill="DAF2D0"/>
            <w:noWrap/>
            <w:vAlign w:val="bottom"/>
          </w:tcPr>
          <w:p w14:paraId="4948F949" w14:textId="2EA62D3E" w:rsidR="00DC21C9" w:rsidRPr="009B3D64" w:rsidRDefault="00DC21C9" w:rsidP="00DC21C9">
            <w:pPr>
              <w:spacing w:after="0" w:line="240" w:lineRule="auto"/>
              <w:jc w:val="right"/>
              <w:rPr>
                <w:rFonts w:ascii="Aptos Narrow" w:hAnsi="Aptos Narrow"/>
                <w:color w:val="000000"/>
                <w:sz w:val="22"/>
                <w:szCs w:val="22"/>
                <w:lang w:val="en-US"/>
              </w:rPr>
            </w:pPr>
            <w:r>
              <w:rPr>
                <w:rFonts w:ascii="Aptos Narrow" w:hAnsi="Aptos Narrow"/>
                <w:color w:val="000000"/>
                <w:sz w:val="22"/>
                <w:szCs w:val="22"/>
              </w:rPr>
              <w:t>1</w:t>
            </w:r>
          </w:p>
        </w:tc>
      </w:tr>
    </w:tbl>
    <w:p w14:paraId="50D291B7" w14:textId="77777777" w:rsidR="00ED457C" w:rsidRPr="009B3D64" w:rsidRDefault="00ED457C" w:rsidP="00ED457C">
      <w:pPr>
        <w:rPr>
          <w:lang w:val="en-US"/>
        </w:rPr>
      </w:pPr>
    </w:p>
    <w:p w14:paraId="29A68EEF" w14:textId="6BC6EED7" w:rsidR="00723172" w:rsidRPr="009B3D64" w:rsidRDefault="00723172" w:rsidP="00723172">
      <w:pPr>
        <w:jc w:val="center"/>
        <w:rPr>
          <w:lang w:val="en-US"/>
        </w:rPr>
      </w:pPr>
    </w:p>
    <w:p w14:paraId="64586D14" w14:textId="1BC88B2C" w:rsidR="00ED457C" w:rsidRPr="009B3D64" w:rsidRDefault="00DD558D" w:rsidP="00ED457C">
      <w:pPr>
        <w:pStyle w:val="Nadpis2"/>
        <w:rPr>
          <w:lang w:val="en-US"/>
        </w:rPr>
      </w:pPr>
      <w:r>
        <w:rPr>
          <w:lang w:val="en-US"/>
        </w:rPr>
        <w:t>PCB assembly</w:t>
      </w:r>
    </w:p>
    <w:p w14:paraId="6CC29C7F" w14:textId="724B9A81" w:rsidR="00051689" w:rsidRDefault="00C432E4">
      <w:pPr>
        <w:rPr>
          <w:lang w:val="en-US"/>
        </w:rPr>
      </w:pPr>
      <w:r w:rsidRPr="00C432E4">
        <w:rPr>
          <w:noProof/>
          <w:lang w:val="en-US"/>
        </w:rPr>
        <w:drawing>
          <wp:inline distT="0" distB="0" distL="0" distR="0" wp14:anchorId="59732A97" wp14:editId="1F40D11F">
            <wp:extent cx="5760720" cy="3676015"/>
            <wp:effectExtent l="0" t="0" r="0" b="635"/>
            <wp:docPr id="424482320" name="Obrázek 1" descr="Obsah obrázku text, diagram, Plán, snímek obrazovky&#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2320" name="Obrázek 1" descr="Obsah obrázku text, diagram, Plán, snímek obrazovky&#10;&#10;Obsah generovaný pomocí AI může být nesprávný."/>
                    <pic:cNvPicPr/>
                  </pic:nvPicPr>
                  <pic:blipFill>
                    <a:blip r:embed="rId6"/>
                    <a:stretch>
                      <a:fillRect/>
                    </a:stretch>
                  </pic:blipFill>
                  <pic:spPr>
                    <a:xfrm>
                      <a:off x="0" y="0"/>
                      <a:ext cx="5760720" cy="3676015"/>
                    </a:xfrm>
                    <a:prstGeom prst="rect">
                      <a:avLst/>
                    </a:prstGeom>
                  </pic:spPr>
                </pic:pic>
              </a:graphicData>
            </a:graphic>
          </wp:inline>
        </w:drawing>
      </w:r>
    </w:p>
    <w:p w14:paraId="589476DE" w14:textId="5D2F7A74" w:rsidR="00C432E4" w:rsidRDefault="00C432E4">
      <w:pPr>
        <w:rPr>
          <w:lang w:val="en-US"/>
        </w:rPr>
      </w:pPr>
      <w:r w:rsidRPr="00C432E4">
        <w:rPr>
          <w:noProof/>
          <w:lang w:val="en-US"/>
        </w:rPr>
        <w:drawing>
          <wp:inline distT="0" distB="0" distL="0" distR="0" wp14:anchorId="01799327" wp14:editId="7972037C">
            <wp:extent cx="5760720" cy="3514090"/>
            <wp:effectExtent l="0" t="0" r="0" b="0"/>
            <wp:docPr id="1933082391"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82391" name="Obrázek 1" descr="Obsah obrázku text, snímek obrazovky, Písmo, číslo&#10;&#10;Obsah generovaný pomocí AI může být nesprávný."/>
                    <pic:cNvPicPr/>
                  </pic:nvPicPr>
                  <pic:blipFill>
                    <a:blip r:embed="rId7"/>
                    <a:stretch>
                      <a:fillRect/>
                    </a:stretch>
                  </pic:blipFill>
                  <pic:spPr>
                    <a:xfrm>
                      <a:off x="0" y="0"/>
                      <a:ext cx="5760720" cy="3514090"/>
                    </a:xfrm>
                    <a:prstGeom prst="rect">
                      <a:avLst/>
                    </a:prstGeom>
                  </pic:spPr>
                </pic:pic>
              </a:graphicData>
            </a:graphic>
          </wp:inline>
        </w:drawing>
      </w:r>
    </w:p>
    <w:p w14:paraId="56BE1E3E" w14:textId="77777777" w:rsidR="00905385" w:rsidRPr="009B3D64" w:rsidRDefault="00905385">
      <w:pPr>
        <w:rPr>
          <w:lang w:val="en-US"/>
        </w:rPr>
      </w:pPr>
    </w:p>
    <w:p w14:paraId="21E25105" w14:textId="77777777" w:rsidR="00905385" w:rsidRDefault="00905385" w:rsidP="00905385">
      <w:pPr>
        <w:pStyle w:val="Nadpis2"/>
        <w:rPr>
          <w:lang w:val="en-US"/>
        </w:rPr>
      </w:pPr>
      <w:r>
        <w:rPr>
          <w:lang w:val="en-US"/>
        </w:rPr>
        <w:t>Microcontroller programming</w:t>
      </w:r>
    </w:p>
    <w:p w14:paraId="024AF247" w14:textId="77777777" w:rsidR="00905385" w:rsidRDefault="00905385" w:rsidP="00905385">
      <w:pPr>
        <w:rPr>
          <w:lang w:val="en-US"/>
        </w:rPr>
      </w:pPr>
      <w:r>
        <w:rPr>
          <w:lang w:val="en-US"/>
        </w:rPr>
        <w:t>Several programmers for Atmel AVR can be used for microcontroller programming. We’ve used Asix Presto. Following picture shows connection of Asix Presto to J2 connector (J2 pin numbers are red).</w:t>
      </w:r>
    </w:p>
    <w:p w14:paraId="103D4FE2" w14:textId="77777777" w:rsidR="00905385" w:rsidRDefault="00905385" w:rsidP="00905385">
      <w:pPr>
        <w:rPr>
          <w:lang w:val="en-US"/>
        </w:rPr>
      </w:pPr>
      <w:r>
        <w:rPr>
          <w:lang w:val="en-US"/>
        </w:rPr>
        <w:t>Source code and binary file can be downloaded from club github:</w:t>
      </w:r>
    </w:p>
    <w:p w14:paraId="74BD6BED" w14:textId="434695FC" w:rsidR="00905385" w:rsidRDefault="00406CF6" w:rsidP="00905385">
      <w:pPr>
        <w:rPr>
          <w:lang w:val="en-US"/>
        </w:rPr>
      </w:pPr>
      <w:hyperlink r:id="rId8" w:history="1">
        <w:r w:rsidRPr="00C26EEC">
          <w:rPr>
            <w:rStyle w:val="Hypertextovodkaz"/>
            <w:lang w:val="en-US"/>
          </w:rPr>
          <w:t>https://github.com/Elektrokrouzek-cz/backpack-flashlight-smd</w:t>
        </w:r>
      </w:hyperlink>
    </w:p>
    <w:p w14:paraId="0787E0A8" w14:textId="77777777" w:rsidR="00406CF6" w:rsidRDefault="00406CF6" w:rsidP="00905385">
      <w:pPr>
        <w:rPr>
          <w:lang w:val="en-US"/>
        </w:rPr>
      </w:pPr>
    </w:p>
    <w:p w14:paraId="1A0A8433" w14:textId="14097935" w:rsidR="00406CF6" w:rsidRDefault="00406CF6" w:rsidP="00905385">
      <w:pPr>
        <w:rPr>
          <w:lang w:val="en-US"/>
        </w:rPr>
      </w:pPr>
      <w:r>
        <w:rPr>
          <w:lang w:val="en-US"/>
        </w:rPr>
        <w:t>Configuration:</w:t>
      </w:r>
    </w:p>
    <w:p w14:paraId="042F9C50" w14:textId="26D7E842" w:rsidR="00406CF6" w:rsidRDefault="00406CF6" w:rsidP="00406CF6">
      <w:pPr>
        <w:jc w:val="center"/>
        <w:rPr>
          <w:lang w:val="en-US"/>
        </w:rPr>
      </w:pPr>
      <w:r w:rsidRPr="00406CF6">
        <w:rPr>
          <w:noProof/>
          <w:lang w:val="en-US"/>
        </w:rPr>
        <w:drawing>
          <wp:inline distT="0" distB="0" distL="0" distR="0" wp14:anchorId="43F5EB37" wp14:editId="1761F2D4">
            <wp:extent cx="4134427" cy="2838846"/>
            <wp:effectExtent l="0" t="0" r="0" b="0"/>
            <wp:docPr id="56528243" name="Obrázek 1" descr="Obsah obrázku text, snímek obrazovky, číslo, displej&#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243" name="Obrázek 1" descr="Obsah obrázku text, snímek obrazovky, číslo, displej&#10;&#10;Obsah generovaný pomocí AI může být nesprávný."/>
                    <pic:cNvPicPr/>
                  </pic:nvPicPr>
                  <pic:blipFill>
                    <a:blip r:embed="rId9"/>
                    <a:stretch>
                      <a:fillRect/>
                    </a:stretch>
                  </pic:blipFill>
                  <pic:spPr>
                    <a:xfrm>
                      <a:off x="0" y="0"/>
                      <a:ext cx="4134427" cy="2838846"/>
                    </a:xfrm>
                    <a:prstGeom prst="rect">
                      <a:avLst/>
                    </a:prstGeom>
                  </pic:spPr>
                </pic:pic>
              </a:graphicData>
            </a:graphic>
          </wp:inline>
        </w:drawing>
      </w:r>
    </w:p>
    <w:p w14:paraId="36C6222F" w14:textId="2FA1C67E" w:rsidR="00B162E5" w:rsidRDefault="00B162E5" w:rsidP="00B162E5">
      <w:pPr>
        <w:pStyle w:val="Nadpis2"/>
        <w:rPr>
          <w:lang w:val="en-US"/>
        </w:rPr>
      </w:pPr>
      <w:r>
        <w:rPr>
          <w:lang w:val="en-US"/>
        </w:rPr>
        <w:lastRenderedPageBreak/>
        <w:t>Mechanical construction</w:t>
      </w:r>
    </w:p>
    <w:p w14:paraId="3901D055" w14:textId="55257AF8" w:rsidR="00B162E5" w:rsidRDefault="00B162E5" w:rsidP="00B162E5">
      <w:pPr>
        <w:jc w:val="center"/>
        <w:rPr>
          <w:lang w:val="en-US"/>
        </w:rPr>
      </w:pPr>
      <w:r w:rsidRPr="00B162E5">
        <w:rPr>
          <w:lang w:val="en-US"/>
        </w:rPr>
        <w:drawing>
          <wp:inline distT="0" distB="0" distL="0" distR="0" wp14:anchorId="6B65B49B" wp14:editId="3BFBF9EB">
            <wp:extent cx="2876550" cy="3266558"/>
            <wp:effectExtent l="0" t="0" r="0" b="0"/>
            <wp:docPr id="1117153746" name="Obrázek 1" descr="Obsah obrázku Elektronické inženýrství, Obvodoví součástka, Elektronická součástka, elektroni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53746" name="Obrázek 1" descr="Obsah obrázku Elektronické inženýrství, Obvodoví součástka, Elektronická součástka, elektronika&#10;&#10;Obsah generovaný pomocí AI může být nesprávný."/>
                    <pic:cNvPicPr/>
                  </pic:nvPicPr>
                  <pic:blipFill>
                    <a:blip r:embed="rId10"/>
                    <a:stretch>
                      <a:fillRect/>
                    </a:stretch>
                  </pic:blipFill>
                  <pic:spPr>
                    <a:xfrm>
                      <a:off x="0" y="0"/>
                      <a:ext cx="2879848" cy="3270303"/>
                    </a:xfrm>
                    <a:prstGeom prst="rect">
                      <a:avLst/>
                    </a:prstGeom>
                  </pic:spPr>
                </pic:pic>
              </a:graphicData>
            </a:graphic>
          </wp:inline>
        </w:drawing>
      </w:r>
      <w:r w:rsidRPr="00B162E5">
        <w:rPr>
          <w:lang w:val="en-US"/>
        </w:rPr>
        <w:drawing>
          <wp:inline distT="0" distB="0" distL="0" distR="0" wp14:anchorId="19EB70E9" wp14:editId="0B026BDD">
            <wp:extent cx="3390900" cy="2216868"/>
            <wp:effectExtent l="0" t="0" r="0" b="0"/>
            <wp:docPr id="1828386021" name="Obrázek 1" descr="Obsah obrázku elektronika, Elektronická součástka, Elektronické inženýrství, Obvodoví součást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6021" name="Obrázek 1" descr="Obsah obrázku elektronika, Elektronická součástka, Elektronické inženýrství, Obvodoví součástka&#10;&#10;Obsah generovaný pomocí AI může být nesprávný."/>
                    <pic:cNvPicPr/>
                  </pic:nvPicPr>
                  <pic:blipFill>
                    <a:blip r:embed="rId11"/>
                    <a:stretch>
                      <a:fillRect/>
                    </a:stretch>
                  </pic:blipFill>
                  <pic:spPr>
                    <a:xfrm>
                      <a:off x="0" y="0"/>
                      <a:ext cx="3398764" cy="2222009"/>
                    </a:xfrm>
                    <a:prstGeom prst="rect">
                      <a:avLst/>
                    </a:prstGeom>
                  </pic:spPr>
                </pic:pic>
              </a:graphicData>
            </a:graphic>
          </wp:inline>
        </w:drawing>
      </w:r>
    </w:p>
    <w:p w14:paraId="0CB103E2" w14:textId="5A63A1B0" w:rsidR="00B162E5" w:rsidRPr="00B162E5" w:rsidRDefault="00B162E5" w:rsidP="00B162E5">
      <w:pPr>
        <w:jc w:val="center"/>
        <w:rPr>
          <w:lang w:val="en-US"/>
        </w:rPr>
      </w:pPr>
      <w:r w:rsidRPr="00B162E5">
        <w:rPr>
          <w:lang w:val="en-US"/>
        </w:rPr>
        <w:drawing>
          <wp:inline distT="0" distB="0" distL="0" distR="0" wp14:anchorId="3B3ECB88" wp14:editId="2DF15A3C">
            <wp:extent cx="3657600" cy="2487990"/>
            <wp:effectExtent l="0" t="0" r="0" b="7620"/>
            <wp:docPr id="1058493417" name="Obrázek 1" descr="Obsah obrázku interiér&#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93417" name="Obrázek 1" descr="Obsah obrázku interiér&#10;&#10;Obsah generovaný pomocí AI může být nesprávný."/>
                    <pic:cNvPicPr/>
                  </pic:nvPicPr>
                  <pic:blipFill>
                    <a:blip r:embed="rId12"/>
                    <a:stretch>
                      <a:fillRect/>
                    </a:stretch>
                  </pic:blipFill>
                  <pic:spPr>
                    <a:xfrm>
                      <a:off x="0" y="0"/>
                      <a:ext cx="3661703" cy="2490781"/>
                    </a:xfrm>
                    <a:prstGeom prst="rect">
                      <a:avLst/>
                    </a:prstGeom>
                  </pic:spPr>
                </pic:pic>
              </a:graphicData>
            </a:graphic>
          </wp:inline>
        </w:drawing>
      </w:r>
    </w:p>
    <w:p w14:paraId="28539BC9" w14:textId="7108AC0D" w:rsidR="004A33DA" w:rsidRPr="009B3D64" w:rsidRDefault="00DD558D" w:rsidP="004A33DA">
      <w:pPr>
        <w:pStyle w:val="Nadpis2"/>
        <w:rPr>
          <w:lang w:val="en-US"/>
        </w:rPr>
      </w:pPr>
      <w:r>
        <w:rPr>
          <w:lang w:val="en-US"/>
        </w:rPr>
        <w:lastRenderedPageBreak/>
        <w:t>Schematic</w:t>
      </w:r>
    </w:p>
    <w:p w14:paraId="5DAABBD0" w14:textId="49EF628A" w:rsidR="004A33DA" w:rsidRPr="009B3D64" w:rsidRDefault="000315E4" w:rsidP="00051689">
      <w:pPr>
        <w:jc w:val="center"/>
        <w:rPr>
          <w:lang w:val="en-US"/>
        </w:rPr>
      </w:pPr>
      <w:r w:rsidRPr="000315E4">
        <w:rPr>
          <w:noProof/>
          <w:lang w:val="en-US"/>
        </w:rPr>
        <w:drawing>
          <wp:inline distT="0" distB="0" distL="0" distR="0" wp14:anchorId="7FA43261" wp14:editId="32E4FA30">
            <wp:extent cx="8500826" cy="4226050"/>
            <wp:effectExtent l="3810" t="0" r="0" b="0"/>
            <wp:docPr id="1753256007" name="Obrázek 1" descr="Obsah obrázku text, diagram, Plán&#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56007" name="Obrázek 1" descr="Obsah obrázku text, diagram, Plán&#10;&#10;Obsah generovaný pomocí AI může být nesprávný."/>
                    <pic:cNvPicPr/>
                  </pic:nvPicPr>
                  <pic:blipFill>
                    <a:blip r:embed="rId13"/>
                    <a:stretch>
                      <a:fillRect/>
                    </a:stretch>
                  </pic:blipFill>
                  <pic:spPr>
                    <a:xfrm rot="5400000">
                      <a:off x="0" y="0"/>
                      <a:ext cx="8506469" cy="4228855"/>
                    </a:xfrm>
                    <a:prstGeom prst="rect">
                      <a:avLst/>
                    </a:prstGeom>
                  </pic:spPr>
                </pic:pic>
              </a:graphicData>
            </a:graphic>
          </wp:inline>
        </w:drawing>
      </w:r>
    </w:p>
    <w:sectPr w:rsidR="004A33DA" w:rsidRPr="009B3D64">
      <w:headerReference w:type="default" r:id="rId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20C3A" w14:textId="77777777" w:rsidR="007A095F" w:rsidRDefault="007A095F" w:rsidP="00FE24DD">
      <w:pPr>
        <w:spacing w:after="0" w:line="240" w:lineRule="auto"/>
      </w:pPr>
      <w:r>
        <w:separator/>
      </w:r>
    </w:p>
  </w:endnote>
  <w:endnote w:type="continuationSeparator" w:id="0">
    <w:p w14:paraId="04366547" w14:textId="77777777" w:rsidR="007A095F" w:rsidRDefault="007A095F" w:rsidP="00FE2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32F98" w14:textId="77777777" w:rsidR="007A095F" w:rsidRDefault="007A095F" w:rsidP="00FE24DD">
      <w:pPr>
        <w:spacing w:after="0" w:line="240" w:lineRule="auto"/>
      </w:pPr>
      <w:r>
        <w:separator/>
      </w:r>
    </w:p>
  </w:footnote>
  <w:footnote w:type="continuationSeparator" w:id="0">
    <w:p w14:paraId="78F97B45" w14:textId="77777777" w:rsidR="007A095F" w:rsidRDefault="007A095F" w:rsidP="00FE24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284DC" w14:textId="52B74A74" w:rsidR="00FE24DD" w:rsidRPr="00FE24DD" w:rsidRDefault="00FE24DD">
    <w:pPr>
      <w:pStyle w:val="Zhlav"/>
      <w:rPr>
        <w:lang w:val="en-US"/>
      </w:rPr>
    </w:pPr>
    <w:r>
      <w:rPr>
        <w:lang w:val="en-US"/>
      </w:rPr>
      <w:t>www.elektrokrouzek.cz</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4DD"/>
    <w:rsid w:val="000315E4"/>
    <w:rsid w:val="00042F1B"/>
    <w:rsid w:val="00051689"/>
    <w:rsid w:val="002B0F50"/>
    <w:rsid w:val="002C6918"/>
    <w:rsid w:val="00390AAD"/>
    <w:rsid w:val="003B5D9F"/>
    <w:rsid w:val="00406CF6"/>
    <w:rsid w:val="004637E0"/>
    <w:rsid w:val="0048310A"/>
    <w:rsid w:val="004A33DA"/>
    <w:rsid w:val="005525F3"/>
    <w:rsid w:val="00682E35"/>
    <w:rsid w:val="006B00DE"/>
    <w:rsid w:val="0070780D"/>
    <w:rsid w:val="00723172"/>
    <w:rsid w:val="00764D4C"/>
    <w:rsid w:val="007861BF"/>
    <w:rsid w:val="007A095F"/>
    <w:rsid w:val="00905385"/>
    <w:rsid w:val="00933A6A"/>
    <w:rsid w:val="009A200C"/>
    <w:rsid w:val="009B3D64"/>
    <w:rsid w:val="00A90F31"/>
    <w:rsid w:val="00AC4900"/>
    <w:rsid w:val="00B162E5"/>
    <w:rsid w:val="00B7465E"/>
    <w:rsid w:val="00BD2BE7"/>
    <w:rsid w:val="00BE0C9B"/>
    <w:rsid w:val="00C432E4"/>
    <w:rsid w:val="00C76029"/>
    <w:rsid w:val="00CF2024"/>
    <w:rsid w:val="00D170FE"/>
    <w:rsid w:val="00D314EC"/>
    <w:rsid w:val="00DC21C9"/>
    <w:rsid w:val="00DD558D"/>
    <w:rsid w:val="00E6026F"/>
    <w:rsid w:val="00ED457C"/>
    <w:rsid w:val="00F308E4"/>
    <w:rsid w:val="00F41DA8"/>
    <w:rsid w:val="00F4370E"/>
    <w:rsid w:val="00F94D4E"/>
    <w:rsid w:val="00F96E60"/>
    <w:rsid w:val="00FE24D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95D37"/>
  <w15:chartTrackingRefBased/>
  <w15:docId w15:val="{E1A07365-5EA4-4846-BE76-11641EA0C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cs-C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FE24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
    <w:uiPriority w:val="9"/>
    <w:unhideWhenUsed/>
    <w:qFormat/>
    <w:rsid w:val="00FE24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
    <w:uiPriority w:val="9"/>
    <w:semiHidden/>
    <w:unhideWhenUsed/>
    <w:qFormat/>
    <w:rsid w:val="00FE24DD"/>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semiHidden/>
    <w:unhideWhenUsed/>
    <w:qFormat/>
    <w:rsid w:val="00FE24DD"/>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FE24DD"/>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FE24DD"/>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FE24DD"/>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FE24DD"/>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FE24DD"/>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E24DD"/>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Standardnpsmoodstavce"/>
    <w:link w:val="Nadpis2"/>
    <w:uiPriority w:val="9"/>
    <w:rsid w:val="00FE24DD"/>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Standardnpsmoodstavce"/>
    <w:link w:val="Nadpis3"/>
    <w:uiPriority w:val="9"/>
    <w:semiHidden/>
    <w:rsid w:val="00FE24DD"/>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semiHidden/>
    <w:rsid w:val="00FE24DD"/>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FE24DD"/>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FE24DD"/>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FE24DD"/>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FE24DD"/>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FE24DD"/>
    <w:rPr>
      <w:rFonts w:eastAsiaTheme="majorEastAsia" w:cstheme="majorBidi"/>
      <w:color w:val="272727" w:themeColor="text1" w:themeTint="D8"/>
    </w:rPr>
  </w:style>
  <w:style w:type="paragraph" w:styleId="Nzev">
    <w:name w:val="Title"/>
    <w:basedOn w:val="Normln"/>
    <w:next w:val="Normln"/>
    <w:link w:val="NzevChar"/>
    <w:uiPriority w:val="10"/>
    <w:qFormat/>
    <w:rsid w:val="00FE24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FE24DD"/>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FE24DD"/>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FE24DD"/>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FE24DD"/>
    <w:pPr>
      <w:spacing w:before="160"/>
      <w:jc w:val="center"/>
    </w:pPr>
    <w:rPr>
      <w:i/>
      <w:iCs/>
      <w:color w:val="404040" w:themeColor="text1" w:themeTint="BF"/>
    </w:rPr>
  </w:style>
  <w:style w:type="character" w:customStyle="1" w:styleId="CittChar">
    <w:name w:val="Citát Char"/>
    <w:basedOn w:val="Standardnpsmoodstavce"/>
    <w:link w:val="Citt"/>
    <w:uiPriority w:val="29"/>
    <w:rsid w:val="00FE24DD"/>
    <w:rPr>
      <w:i/>
      <w:iCs/>
      <w:color w:val="404040" w:themeColor="text1" w:themeTint="BF"/>
    </w:rPr>
  </w:style>
  <w:style w:type="paragraph" w:styleId="Odstavecseseznamem">
    <w:name w:val="List Paragraph"/>
    <w:basedOn w:val="Normln"/>
    <w:uiPriority w:val="34"/>
    <w:qFormat/>
    <w:rsid w:val="00FE24DD"/>
    <w:pPr>
      <w:ind w:left="720"/>
      <w:contextualSpacing/>
    </w:pPr>
  </w:style>
  <w:style w:type="character" w:styleId="Zdraznnintenzivn">
    <w:name w:val="Intense Emphasis"/>
    <w:basedOn w:val="Standardnpsmoodstavce"/>
    <w:uiPriority w:val="21"/>
    <w:qFormat/>
    <w:rsid w:val="00FE24DD"/>
    <w:rPr>
      <w:i/>
      <w:iCs/>
      <w:color w:val="0F4761" w:themeColor="accent1" w:themeShade="BF"/>
    </w:rPr>
  </w:style>
  <w:style w:type="paragraph" w:styleId="Vrazncitt">
    <w:name w:val="Intense Quote"/>
    <w:basedOn w:val="Normln"/>
    <w:next w:val="Normln"/>
    <w:link w:val="VrazncittChar"/>
    <w:uiPriority w:val="30"/>
    <w:qFormat/>
    <w:rsid w:val="00FE24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FE24DD"/>
    <w:rPr>
      <w:i/>
      <w:iCs/>
      <w:color w:val="0F4761" w:themeColor="accent1" w:themeShade="BF"/>
    </w:rPr>
  </w:style>
  <w:style w:type="character" w:styleId="Odkazintenzivn">
    <w:name w:val="Intense Reference"/>
    <w:basedOn w:val="Standardnpsmoodstavce"/>
    <w:uiPriority w:val="32"/>
    <w:qFormat/>
    <w:rsid w:val="00FE24DD"/>
    <w:rPr>
      <w:b/>
      <w:bCs/>
      <w:smallCaps/>
      <w:color w:val="0F4761" w:themeColor="accent1" w:themeShade="BF"/>
      <w:spacing w:val="5"/>
    </w:rPr>
  </w:style>
  <w:style w:type="paragraph" w:styleId="Zhlav">
    <w:name w:val="header"/>
    <w:basedOn w:val="Normln"/>
    <w:link w:val="ZhlavChar"/>
    <w:uiPriority w:val="99"/>
    <w:unhideWhenUsed/>
    <w:rsid w:val="00FE24DD"/>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E24DD"/>
  </w:style>
  <w:style w:type="paragraph" w:styleId="Zpat">
    <w:name w:val="footer"/>
    <w:basedOn w:val="Normln"/>
    <w:link w:val="ZpatChar"/>
    <w:uiPriority w:val="99"/>
    <w:unhideWhenUsed/>
    <w:rsid w:val="00FE24DD"/>
    <w:pPr>
      <w:tabs>
        <w:tab w:val="center" w:pos="4536"/>
        <w:tab w:val="right" w:pos="9072"/>
      </w:tabs>
      <w:spacing w:after="0" w:line="240" w:lineRule="auto"/>
    </w:pPr>
  </w:style>
  <w:style w:type="character" w:customStyle="1" w:styleId="ZpatChar">
    <w:name w:val="Zápatí Char"/>
    <w:basedOn w:val="Standardnpsmoodstavce"/>
    <w:link w:val="Zpat"/>
    <w:uiPriority w:val="99"/>
    <w:rsid w:val="00FE24DD"/>
  </w:style>
  <w:style w:type="character" w:styleId="Hypertextovodkaz">
    <w:name w:val="Hyperlink"/>
    <w:basedOn w:val="Standardnpsmoodstavce"/>
    <w:uiPriority w:val="99"/>
    <w:unhideWhenUsed/>
    <w:rsid w:val="00406CF6"/>
    <w:rPr>
      <w:color w:val="467886" w:themeColor="hyperlink"/>
      <w:u w:val="single"/>
    </w:rPr>
  </w:style>
  <w:style w:type="character" w:styleId="Nevyeenzmnka">
    <w:name w:val="Unresolved Mention"/>
    <w:basedOn w:val="Standardnpsmoodstavce"/>
    <w:uiPriority w:val="99"/>
    <w:semiHidden/>
    <w:unhideWhenUsed/>
    <w:rsid w:val="00406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2437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lektrokrouzek-cz/backpack-flashlight-smd" TargetMode="External"/><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108</TotalTime>
  <Pages>5</Pages>
  <Words>302</Words>
  <Characters>1654</Characters>
  <Application>Microsoft Office Word</Application>
  <DocSecurity>0</DocSecurity>
  <Lines>103</Lines>
  <Paragraphs>93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 Hapal</dc:creator>
  <cp:keywords/>
  <dc:description/>
  <cp:lastModifiedBy>Petr Hapal</cp:lastModifiedBy>
  <cp:revision>19</cp:revision>
  <cp:lastPrinted>2025-11-01T23:38:00Z</cp:lastPrinted>
  <dcterms:created xsi:type="dcterms:W3CDTF">2025-02-07T21:45:00Z</dcterms:created>
  <dcterms:modified xsi:type="dcterms:W3CDTF">2025-11-05T22:29:00Z</dcterms:modified>
</cp:coreProperties>
</file>